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B1" w:rsidRPr="000B071E" w:rsidRDefault="000B071E" w:rsidP="00333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1B1" w:rsidRPr="000B071E">
        <w:rPr>
          <w:rFonts w:ascii="Times New Roman" w:hAnsi="Times New Roman" w:cs="Times New Roman"/>
          <w:b/>
          <w:sz w:val="28"/>
          <w:szCs w:val="28"/>
        </w:rPr>
        <w:t xml:space="preserve">Бланк заданий викторины для </w:t>
      </w:r>
      <w:r w:rsidR="00D63316" w:rsidRPr="000B071E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3331B1" w:rsidRPr="000B071E" w:rsidRDefault="003331B1" w:rsidP="00333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1E">
        <w:rPr>
          <w:rFonts w:ascii="Times New Roman" w:hAnsi="Times New Roman" w:cs="Times New Roman"/>
          <w:b/>
          <w:sz w:val="28"/>
          <w:szCs w:val="28"/>
        </w:rPr>
        <w:t>«Путешествие в страну ПДД»</w:t>
      </w:r>
    </w:p>
    <w:p w:rsidR="000B071E" w:rsidRPr="003331B1" w:rsidRDefault="000B071E" w:rsidP="00333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1B1" w:rsidRPr="003331B1" w:rsidRDefault="003331B1" w:rsidP="003331B1">
      <w:pPr>
        <w:rPr>
          <w:rFonts w:ascii="Times New Roman" w:hAnsi="Times New Roman" w:cs="Times New Roman"/>
          <w:sz w:val="28"/>
          <w:szCs w:val="28"/>
        </w:rPr>
      </w:pPr>
      <w:r w:rsidRPr="003331B1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3331B1" w:rsidRPr="003331B1" w:rsidRDefault="003331B1" w:rsidP="003331B1">
      <w:pPr>
        <w:rPr>
          <w:rFonts w:ascii="Times New Roman" w:hAnsi="Times New Roman" w:cs="Times New Roman"/>
          <w:sz w:val="28"/>
          <w:szCs w:val="28"/>
        </w:rPr>
      </w:pPr>
      <w:r w:rsidRPr="003331B1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3331B1" w:rsidRPr="003331B1" w:rsidRDefault="003331B1" w:rsidP="003331B1">
      <w:pPr>
        <w:rPr>
          <w:rFonts w:ascii="Times New Roman" w:hAnsi="Times New Roman" w:cs="Times New Roman"/>
          <w:sz w:val="28"/>
          <w:szCs w:val="28"/>
        </w:rPr>
      </w:pPr>
      <w:r w:rsidRPr="003331B1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  <w:bookmarkStart w:id="0" w:name="_GoBack"/>
      <w:bookmarkEnd w:id="0"/>
    </w:p>
    <w:p w:rsidR="003331B1" w:rsidRPr="003331B1" w:rsidRDefault="003331B1" w:rsidP="0033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Отметьте правильные ответы.</w:t>
      </w:r>
    </w:p>
    <w:p w:rsidR="003331B1" w:rsidRPr="003331B1" w:rsidRDefault="003331B1" w:rsidP="0033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BF33F4" w:rsidRDefault="003331B1" w:rsidP="003331B1">
      <w:pPr>
        <w:rPr>
          <w:rFonts w:ascii="Times New Roman" w:hAnsi="Times New Roman" w:cs="Times New Roman"/>
          <w:sz w:val="28"/>
          <w:szCs w:val="28"/>
        </w:rPr>
      </w:pPr>
      <w:r w:rsidRPr="003331B1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3331B1" w:rsidRDefault="003331B1" w:rsidP="003331B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331B1" w:rsidRDefault="003331B1" w:rsidP="00333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3331B1" w:rsidRPr="00695D16" w:rsidRDefault="003331B1" w:rsidP="003331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>Правила дорожного движения нужно знать только водителям, а пешеходам они совершенно ни к чему, правильно?</w:t>
      </w:r>
    </w:p>
    <w:p w:rsidR="003331B1" w:rsidRPr="00695D16" w:rsidRDefault="002055CE" w:rsidP="003331B1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604A59" wp14:editId="5E11237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90725" cy="3352800"/>
            <wp:effectExtent l="0" t="0" r="9525" b="0"/>
            <wp:wrapThrough wrapText="bothSides">
              <wp:wrapPolygon edited="0">
                <wp:start x="0" y="0"/>
                <wp:lineTo x="0" y="21477"/>
                <wp:lineTo x="21497" y="21477"/>
                <wp:lineTo x="2149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1B1" w:rsidRPr="00695D16">
        <w:rPr>
          <w:rFonts w:ascii="Times New Roman" w:hAnsi="Times New Roman" w:cs="Times New Roman"/>
          <w:sz w:val="24"/>
          <w:szCs w:val="24"/>
        </w:rPr>
        <w:t>А. Да</w:t>
      </w:r>
    </w:p>
    <w:p w:rsidR="003331B1" w:rsidRPr="00695D16" w:rsidRDefault="003331B1" w:rsidP="003331B1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Нет</w:t>
      </w:r>
    </w:p>
    <w:p w:rsidR="002055CE" w:rsidRPr="00695D16" w:rsidRDefault="002055CE" w:rsidP="003331B1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 xml:space="preserve">В. </w:t>
      </w:r>
      <w:r w:rsidR="00D63316" w:rsidRPr="00695D16">
        <w:rPr>
          <w:rFonts w:ascii="Times New Roman" w:hAnsi="Times New Roman" w:cs="Times New Roman"/>
          <w:sz w:val="24"/>
          <w:szCs w:val="24"/>
        </w:rPr>
        <w:t>Не знаю</w:t>
      </w:r>
    </w:p>
    <w:p w:rsidR="003331B1" w:rsidRPr="00695D16" w:rsidRDefault="003331B1" w:rsidP="003331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>Как по-другому называют пешеходный переход?</w:t>
      </w:r>
    </w:p>
    <w:p w:rsidR="003331B1" w:rsidRPr="00695D16" w:rsidRDefault="003331B1" w:rsidP="003331B1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Тигр</w:t>
      </w:r>
    </w:p>
    <w:p w:rsidR="003331B1" w:rsidRPr="00695D16" w:rsidRDefault="003331B1" w:rsidP="003331B1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Зебра</w:t>
      </w:r>
    </w:p>
    <w:p w:rsidR="003331B1" w:rsidRPr="00695D16" w:rsidRDefault="003331B1" w:rsidP="003331B1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В. Леопард</w:t>
      </w:r>
    </w:p>
    <w:p w:rsidR="003331B1" w:rsidRPr="00695D16" w:rsidRDefault="009D23D5" w:rsidP="009D23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>Какую форму и цвет имеют предупреждающие знаки?</w:t>
      </w:r>
    </w:p>
    <w:p w:rsidR="009D23D5" w:rsidRPr="00695D16" w:rsidRDefault="009D23D5" w:rsidP="009D23D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Красный треугольник</w:t>
      </w:r>
    </w:p>
    <w:p w:rsidR="009D23D5" w:rsidRPr="00695D16" w:rsidRDefault="009D23D5" w:rsidP="009D23D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Желтый круг</w:t>
      </w:r>
    </w:p>
    <w:p w:rsidR="009D23D5" w:rsidRPr="00695D16" w:rsidRDefault="009D23D5" w:rsidP="009D23D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В. Синий квадрат</w:t>
      </w:r>
    </w:p>
    <w:p w:rsidR="009D23D5" w:rsidRPr="00695D16" w:rsidRDefault="009D23D5" w:rsidP="009D23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>Какой дорожный знак устанавливают вблизи школ?</w:t>
      </w:r>
    </w:p>
    <w:p w:rsidR="009D23D5" w:rsidRPr="00695D16" w:rsidRDefault="009D23D5" w:rsidP="009D23D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Осторожно школа</w:t>
      </w:r>
    </w:p>
    <w:p w:rsidR="009D23D5" w:rsidRPr="00695D16" w:rsidRDefault="009D23D5" w:rsidP="009D23D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Дети</w:t>
      </w:r>
    </w:p>
    <w:p w:rsidR="009D23D5" w:rsidRPr="00695D16" w:rsidRDefault="009D23D5" w:rsidP="009D23D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В. Знак не устанавливают</w:t>
      </w:r>
    </w:p>
    <w:p w:rsidR="00002A35" w:rsidRPr="00695D16" w:rsidRDefault="00002A35" w:rsidP="00002A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lastRenderedPageBreak/>
        <w:t>Всегда ли пассажирам нужно пристегиваться ремнями безопасности?</w:t>
      </w:r>
    </w:p>
    <w:p w:rsidR="00002A35" w:rsidRPr="00695D16" w:rsidRDefault="00002A35" w:rsidP="00002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Нет, это необязательно</w:t>
      </w:r>
    </w:p>
    <w:p w:rsidR="00002A35" w:rsidRPr="00695D16" w:rsidRDefault="00002A35" w:rsidP="00002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Как водитель скажет</w:t>
      </w:r>
    </w:p>
    <w:p w:rsidR="00002A35" w:rsidRPr="00695D16" w:rsidRDefault="00002A35" w:rsidP="00002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 xml:space="preserve">В. Да, всегда </w:t>
      </w:r>
    </w:p>
    <w:p w:rsidR="00954607" w:rsidRPr="00695D16" w:rsidRDefault="00954607" w:rsidP="00002A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>Можно ли детям садиться на переднее сиденье легкового автомобиля?</w:t>
      </w:r>
    </w:p>
    <w:p w:rsidR="00954607" w:rsidRPr="00695D16" w:rsidRDefault="00954607" w:rsidP="00954607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Можно, по достижении 5 лет</w:t>
      </w:r>
    </w:p>
    <w:p w:rsidR="00954607" w:rsidRPr="00695D16" w:rsidRDefault="00954607" w:rsidP="00954607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Можно, по достижении 10 лет</w:t>
      </w:r>
    </w:p>
    <w:p w:rsidR="00954607" w:rsidRPr="00695D16" w:rsidRDefault="00954607" w:rsidP="00954607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 xml:space="preserve">В. Можно, по достижении 12 лет </w:t>
      </w:r>
    </w:p>
    <w:p w:rsidR="00002A35" w:rsidRPr="00695D16" w:rsidRDefault="00002A35" w:rsidP="00002A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>Что такое тротуар?</w:t>
      </w:r>
    </w:p>
    <w:p w:rsidR="00002A35" w:rsidRPr="00695D16" w:rsidRDefault="00002A35" w:rsidP="00002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Дорога для движения машин</w:t>
      </w:r>
    </w:p>
    <w:p w:rsidR="00002A35" w:rsidRPr="00695D16" w:rsidRDefault="00002A35" w:rsidP="00002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Дорога движения пешеходов</w:t>
      </w:r>
    </w:p>
    <w:p w:rsidR="00002A35" w:rsidRPr="00695D16" w:rsidRDefault="00002A35" w:rsidP="00002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 xml:space="preserve">В. </w:t>
      </w:r>
      <w:r w:rsidR="00954607" w:rsidRPr="00695D16">
        <w:rPr>
          <w:rFonts w:ascii="Times New Roman" w:hAnsi="Times New Roman" w:cs="Times New Roman"/>
          <w:sz w:val="24"/>
          <w:szCs w:val="24"/>
        </w:rPr>
        <w:t>Дорога для движения велосипедистов</w:t>
      </w:r>
    </w:p>
    <w:p w:rsidR="00954607" w:rsidRPr="00695D16" w:rsidRDefault="00954607" w:rsidP="00002A3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 xml:space="preserve">7. Какие сигналы подает светофор? </w:t>
      </w:r>
    </w:p>
    <w:p w:rsidR="00954607" w:rsidRPr="00695D16" w:rsidRDefault="00954607" w:rsidP="00002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Красный, оранжевый, синий</w:t>
      </w:r>
    </w:p>
    <w:p w:rsidR="00954607" w:rsidRPr="00695D16" w:rsidRDefault="00954607" w:rsidP="00002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 xml:space="preserve">Б. </w:t>
      </w:r>
      <w:r w:rsidR="00D63316" w:rsidRPr="00695D16">
        <w:rPr>
          <w:rFonts w:ascii="Times New Roman" w:hAnsi="Times New Roman" w:cs="Times New Roman"/>
          <w:sz w:val="24"/>
          <w:szCs w:val="24"/>
        </w:rPr>
        <w:t xml:space="preserve">Зеленый, желтый, красный </w:t>
      </w:r>
    </w:p>
    <w:p w:rsidR="00954607" w:rsidRPr="00695D16" w:rsidRDefault="00954607" w:rsidP="00002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 xml:space="preserve">В. </w:t>
      </w:r>
      <w:r w:rsidR="00D63316" w:rsidRPr="00695D16">
        <w:rPr>
          <w:rFonts w:ascii="Times New Roman" w:hAnsi="Times New Roman" w:cs="Times New Roman"/>
          <w:sz w:val="24"/>
          <w:szCs w:val="24"/>
        </w:rPr>
        <w:t>Желтый, зеленый, черный</w:t>
      </w:r>
    </w:p>
    <w:p w:rsidR="00954607" w:rsidRPr="00695D16" w:rsidRDefault="00954607" w:rsidP="009546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>Какой перекресток называют регулируемым?</w:t>
      </w:r>
    </w:p>
    <w:p w:rsidR="00954607" w:rsidRPr="00695D16" w:rsidRDefault="00954607" w:rsidP="00954607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Тот, где есть светофор или регулировщик</w:t>
      </w:r>
    </w:p>
    <w:p w:rsidR="00954607" w:rsidRPr="00695D16" w:rsidRDefault="00954607" w:rsidP="00954607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Тот, где есть знак пешеходный переход</w:t>
      </w:r>
    </w:p>
    <w:p w:rsidR="00954607" w:rsidRPr="00695D16" w:rsidRDefault="002055CE" w:rsidP="00954607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В. Таких перекрестков не бывает</w:t>
      </w:r>
    </w:p>
    <w:p w:rsidR="002055CE" w:rsidRPr="00695D16" w:rsidRDefault="002055CE" w:rsidP="002055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>Вы переходите дорогу и видите на дороге едущий автомобиль. Ваши действия:</w:t>
      </w:r>
    </w:p>
    <w:p w:rsidR="002055CE" w:rsidRPr="00695D16" w:rsidRDefault="002055CE" w:rsidP="002055CE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Быстро перебежать дорогу</w:t>
      </w:r>
    </w:p>
    <w:p w:rsidR="002055CE" w:rsidRPr="00695D16" w:rsidRDefault="002055CE" w:rsidP="002055CE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Остановится и пропустить машину</w:t>
      </w:r>
    </w:p>
    <w:p w:rsidR="002055CE" w:rsidRPr="00695D16" w:rsidRDefault="002055CE" w:rsidP="002055CE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В. Вернуться обратно</w:t>
      </w:r>
    </w:p>
    <w:p w:rsidR="002055CE" w:rsidRPr="00695D16" w:rsidRDefault="002055CE" w:rsidP="002055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D16">
        <w:rPr>
          <w:rFonts w:ascii="Times New Roman" w:hAnsi="Times New Roman" w:cs="Times New Roman"/>
          <w:b/>
          <w:sz w:val="24"/>
          <w:szCs w:val="24"/>
        </w:rPr>
        <w:t xml:space="preserve"> Зачем нужны стоп – сигналы на автомобиле?</w:t>
      </w:r>
    </w:p>
    <w:p w:rsidR="002055CE" w:rsidRPr="00695D16" w:rsidRDefault="002055CE" w:rsidP="002055CE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А. Чтобы другие участники могли увидеть намерения водителя остановиться или притормозить</w:t>
      </w:r>
    </w:p>
    <w:p w:rsidR="002055CE" w:rsidRPr="00695D16" w:rsidRDefault="002055CE" w:rsidP="002055CE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Б. Чтоб весело было ехать</w:t>
      </w:r>
    </w:p>
    <w:p w:rsidR="002055CE" w:rsidRPr="00695D16" w:rsidRDefault="002055CE" w:rsidP="002055CE">
      <w:pPr>
        <w:ind w:left="360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В. Их не обязательно включать</w:t>
      </w:r>
    </w:p>
    <w:p w:rsidR="00695D16" w:rsidRDefault="00695D16" w:rsidP="00D6331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5D16" w:rsidRDefault="00695D16" w:rsidP="00D6331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5D16" w:rsidRDefault="00695D16" w:rsidP="00D6331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5D16" w:rsidRDefault="00695D16" w:rsidP="00D6331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5D16" w:rsidRDefault="00695D16" w:rsidP="00D6331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63316" w:rsidRDefault="00D63316" w:rsidP="00D6331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63316">
        <w:rPr>
          <w:rFonts w:ascii="Times New Roman" w:hAnsi="Times New Roman" w:cs="Times New Roman"/>
          <w:color w:val="FF0000"/>
          <w:sz w:val="28"/>
          <w:szCs w:val="28"/>
        </w:rPr>
        <w:t>Ответы: 1. Б, 2. Б, 3. А, 4. Б, 5. В, 6. В, 7. Б, 8. А, 9. Б, 10. А.</w:t>
      </w: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  <w:r w:rsidRPr="00D63316">
        <w:rPr>
          <w:rFonts w:ascii="Times New Roman" w:hAnsi="Times New Roman" w:cs="Times New Roman"/>
          <w:sz w:val="28"/>
          <w:szCs w:val="28"/>
        </w:rPr>
        <w:t xml:space="preserve">Количество набранных баллов____________ (1 верный ответ = 1 балл, всего </w:t>
      </w: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  <w:r w:rsidRPr="00D63316">
        <w:rPr>
          <w:rFonts w:ascii="Times New Roman" w:hAnsi="Times New Roman" w:cs="Times New Roman"/>
          <w:sz w:val="28"/>
          <w:szCs w:val="28"/>
        </w:rPr>
        <w:t>10 баллов)</w:t>
      </w: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  <w:r w:rsidRPr="00D63316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  <w:r w:rsidRPr="00D63316">
        <w:rPr>
          <w:rFonts w:ascii="Times New Roman" w:hAnsi="Times New Roman" w:cs="Times New Roman"/>
          <w:sz w:val="28"/>
          <w:szCs w:val="28"/>
        </w:rPr>
        <w:t>Внимание! Баллы подсчитывает и определяет место педагог (воспитатель)-организатор!</w:t>
      </w: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</w:t>
      </w:r>
      <w:r w:rsidRPr="00D63316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</w:t>
      </w:r>
      <w:r w:rsidRPr="00D63316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</w:t>
      </w:r>
      <w:r w:rsidRPr="00D63316">
        <w:rPr>
          <w:rFonts w:ascii="Times New Roman" w:hAnsi="Times New Roman" w:cs="Times New Roman"/>
          <w:sz w:val="28"/>
          <w:szCs w:val="28"/>
        </w:rPr>
        <w:t xml:space="preserve"> баллов - 3 место</w:t>
      </w: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  <w:r w:rsidRPr="00D63316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316">
        <w:rPr>
          <w:rFonts w:ascii="Times New Roman" w:hAnsi="Times New Roman" w:cs="Times New Roman"/>
          <w:sz w:val="28"/>
          <w:szCs w:val="28"/>
        </w:rPr>
        <w:t xml:space="preserve"> баллов - </w:t>
      </w:r>
      <w:r>
        <w:rPr>
          <w:rFonts w:ascii="Times New Roman" w:hAnsi="Times New Roman" w:cs="Times New Roman"/>
          <w:sz w:val="28"/>
          <w:szCs w:val="28"/>
        </w:rPr>
        <w:t>участник</w:t>
      </w: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</w:p>
    <w:p w:rsidR="00D63316" w:rsidRPr="00D63316" w:rsidRDefault="00D63316" w:rsidP="00D63316">
      <w:pPr>
        <w:rPr>
          <w:rFonts w:ascii="Times New Roman" w:hAnsi="Times New Roman" w:cs="Times New Roman"/>
          <w:sz w:val="28"/>
          <w:szCs w:val="28"/>
        </w:rPr>
      </w:pPr>
      <w:r w:rsidRPr="00D63316">
        <w:rPr>
          <w:rFonts w:ascii="Times New Roman" w:hAnsi="Times New Roman" w:cs="Times New Roman"/>
          <w:sz w:val="28"/>
          <w:szCs w:val="28"/>
        </w:rPr>
        <w:t>Бланк с ответами на вопросы на сайт не отправляется.</w:t>
      </w:r>
    </w:p>
    <w:p w:rsidR="002055CE" w:rsidRPr="002055CE" w:rsidRDefault="002055CE" w:rsidP="002055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55CE" w:rsidRPr="00954607" w:rsidRDefault="002055CE" w:rsidP="009546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4607" w:rsidRPr="00002A35" w:rsidRDefault="00954607" w:rsidP="00002A3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54607" w:rsidRPr="0000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CD2"/>
    <w:multiLevelType w:val="hybridMultilevel"/>
    <w:tmpl w:val="376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1"/>
    <w:rsid w:val="00002A35"/>
    <w:rsid w:val="000B071E"/>
    <w:rsid w:val="002055CE"/>
    <w:rsid w:val="003331B1"/>
    <w:rsid w:val="00695D16"/>
    <w:rsid w:val="00954607"/>
    <w:rsid w:val="009D23D5"/>
    <w:rsid w:val="00BF33F4"/>
    <w:rsid w:val="00D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C3C8"/>
  <w15:chartTrackingRefBased/>
  <w15:docId w15:val="{01D1E79F-77A3-429F-9E08-A9EE0674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5</cp:revision>
  <dcterms:created xsi:type="dcterms:W3CDTF">2016-03-12T14:33:00Z</dcterms:created>
  <dcterms:modified xsi:type="dcterms:W3CDTF">2016-04-26T17:00:00Z</dcterms:modified>
</cp:coreProperties>
</file>