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1D" w:rsidRPr="00F0571D" w:rsidRDefault="00F0571D" w:rsidP="00F0571D">
      <w:pPr>
        <w:rPr>
          <w:rFonts w:ascii="Times New Roman" w:hAnsi="Times New Roman" w:cs="Times New Roman"/>
          <w:b/>
          <w:sz w:val="32"/>
          <w:szCs w:val="32"/>
        </w:rPr>
      </w:pPr>
      <w:r w:rsidRPr="00F0571D">
        <w:rPr>
          <w:rFonts w:ascii="Times New Roman" w:hAnsi="Times New Roman" w:cs="Times New Roman"/>
          <w:b/>
          <w:sz w:val="32"/>
          <w:szCs w:val="32"/>
        </w:rPr>
        <w:t>Статья 1057. Организация публичного конкурса</w:t>
      </w:r>
    </w:p>
    <w:p w:rsidR="00F0571D" w:rsidRPr="00F0571D" w:rsidRDefault="00F0571D" w:rsidP="00F0571D">
      <w:pPr>
        <w:rPr>
          <w:rFonts w:ascii="Times New Roman" w:hAnsi="Times New Roman" w:cs="Times New Roman"/>
        </w:rPr>
      </w:pPr>
      <w:r w:rsidRPr="00F0571D">
        <w:rPr>
          <w:rFonts w:ascii="Times New Roman" w:hAnsi="Times New Roman" w:cs="Times New Roman"/>
        </w:rPr>
        <w:t xml:space="preserve">1. Лицо, объявившее публично о выплате денежного вознаграждения или выдаче иной награды (о выплате награды) за лучшее выполнение работы или достижение иных результатов (публичный конкурс), должно выплатить (выдать) обусловленную награду тому, кто в соответствии с условиями проведения конкурса признан его победителем. </w:t>
      </w:r>
    </w:p>
    <w:p w:rsidR="00F0571D" w:rsidRPr="00F0571D" w:rsidRDefault="00F0571D" w:rsidP="00F0571D">
      <w:pPr>
        <w:rPr>
          <w:rFonts w:ascii="Times New Roman" w:hAnsi="Times New Roman" w:cs="Times New Roman"/>
        </w:rPr>
      </w:pPr>
      <w:r w:rsidRPr="00F0571D">
        <w:rPr>
          <w:rFonts w:ascii="Times New Roman" w:hAnsi="Times New Roman" w:cs="Times New Roman"/>
        </w:rPr>
        <w:t xml:space="preserve">2. Публичный конкурс должен быть направлен на достижение каких-либо общественно полезных целей. </w:t>
      </w:r>
    </w:p>
    <w:p w:rsidR="00F0571D" w:rsidRPr="00F0571D" w:rsidRDefault="00F0571D" w:rsidP="00F0571D">
      <w:pPr>
        <w:rPr>
          <w:rFonts w:ascii="Times New Roman" w:hAnsi="Times New Roman" w:cs="Times New Roman"/>
        </w:rPr>
      </w:pPr>
      <w:r w:rsidRPr="00F0571D">
        <w:rPr>
          <w:rFonts w:ascii="Times New Roman" w:hAnsi="Times New Roman" w:cs="Times New Roman"/>
        </w:rPr>
        <w:t xml:space="preserve">3. Публичный конкурс может быть открытым,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информации, либо закрытым, когда предложение принять участие в конкурсе направляется определенному кругу лиц по выбору организатора конкурса. Открытый конкурс может быть обусловлен предварительной квалификацией его участников, когда организатором конкурса проводится предварительный отбор лиц, пожелавших принять в нем участие. </w:t>
      </w:r>
    </w:p>
    <w:p w:rsidR="00F0571D" w:rsidRPr="00F0571D" w:rsidRDefault="00F0571D" w:rsidP="00F0571D">
      <w:pPr>
        <w:rPr>
          <w:rFonts w:ascii="Times New Roman" w:hAnsi="Times New Roman" w:cs="Times New Roman"/>
        </w:rPr>
      </w:pPr>
      <w:r w:rsidRPr="00F0571D">
        <w:rPr>
          <w:rFonts w:ascii="Times New Roman" w:hAnsi="Times New Roman" w:cs="Times New Roman"/>
        </w:rPr>
        <w:t xml:space="preserve">4. Объявление о публичном конкурсе должно содержать по крайней мере условия, предусматривающие существо задания, критерии и порядок оценки результатов работы или иных достижений, место, срок и порядок их представления, размер и форму награды, а также порядок и сроки объявления результатов конкурса. </w:t>
      </w:r>
    </w:p>
    <w:p w:rsidR="00F0571D" w:rsidRPr="00F0571D" w:rsidRDefault="00F0571D" w:rsidP="00F0571D">
      <w:pPr>
        <w:rPr>
          <w:rFonts w:ascii="Times New Roman" w:hAnsi="Times New Roman" w:cs="Times New Roman"/>
        </w:rPr>
      </w:pPr>
      <w:r w:rsidRPr="00F0571D">
        <w:rPr>
          <w:rFonts w:ascii="Times New Roman" w:hAnsi="Times New Roman" w:cs="Times New Roman"/>
        </w:rPr>
        <w:t>5. К публичному конкурсу, содержащему обязательство заключить с победителем конкурса договор, правила, предусмотренные настоящей главой, применяются постольку, поскольку статьями 447 - 449 настоящего</w:t>
      </w:r>
      <w:r w:rsidRPr="00F0571D">
        <w:rPr>
          <w:rFonts w:ascii="Times New Roman" w:hAnsi="Times New Roman" w:cs="Times New Roman"/>
        </w:rPr>
        <w:t xml:space="preserve"> Кодекса не предусмотрено иное.</w:t>
      </w:r>
    </w:p>
    <w:p w:rsidR="001B087C" w:rsidRPr="00F0571D" w:rsidRDefault="00F0571D" w:rsidP="00F0571D">
      <w:pPr>
        <w:rPr>
          <w:rFonts w:ascii="Times New Roman" w:hAnsi="Times New Roman" w:cs="Times New Roman"/>
        </w:rPr>
      </w:pPr>
      <w:r w:rsidRPr="00F0571D">
        <w:rPr>
          <w:rFonts w:ascii="Times New Roman" w:hAnsi="Times New Roman" w:cs="Times New Roman"/>
        </w:rPr>
        <w:t xml:space="preserve">Источник: </w:t>
      </w:r>
      <w:hyperlink r:id="rId4" w:history="1">
        <w:r w:rsidRPr="00F0571D">
          <w:rPr>
            <w:rStyle w:val="a3"/>
            <w:rFonts w:ascii="Times New Roman" w:hAnsi="Times New Roman" w:cs="Times New Roman"/>
          </w:rPr>
          <w:t>http://www.gk-rf.ru/statia1057</w:t>
        </w:r>
      </w:hyperlink>
    </w:p>
    <w:p w:rsidR="00F0571D" w:rsidRPr="00F0571D" w:rsidRDefault="00F0571D" w:rsidP="00F0571D">
      <w:pPr>
        <w:rPr>
          <w:rFonts w:ascii="Times New Roman" w:hAnsi="Times New Roman" w:cs="Times New Roman"/>
          <w:b/>
          <w:sz w:val="32"/>
          <w:szCs w:val="32"/>
        </w:rPr>
      </w:pPr>
      <w:r w:rsidRPr="00F0571D">
        <w:rPr>
          <w:rFonts w:ascii="Times New Roman" w:hAnsi="Times New Roman" w:cs="Times New Roman"/>
          <w:b/>
          <w:sz w:val="32"/>
          <w:szCs w:val="32"/>
        </w:rPr>
        <w:t>Статья 1058. Изменение условий и отмена публичного конкурса</w:t>
      </w:r>
    </w:p>
    <w:p w:rsidR="00F0571D" w:rsidRPr="00F0571D" w:rsidRDefault="00F0571D" w:rsidP="00F0571D">
      <w:pPr>
        <w:rPr>
          <w:rFonts w:ascii="Times New Roman" w:hAnsi="Times New Roman" w:cs="Times New Roman"/>
          <w:sz w:val="24"/>
          <w:szCs w:val="24"/>
        </w:rPr>
      </w:pPr>
      <w:r w:rsidRPr="00F0571D">
        <w:rPr>
          <w:rFonts w:ascii="Times New Roman" w:hAnsi="Times New Roman" w:cs="Times New Roman"/>
          <w:sz w:val="24"/>
          <w:szCs w:val="24"/>
        </w:rPr>
        <w:t xml:space="preserve">1. Лицо, объявившее публичный конкурс, вправе изменить его условия или отменить конкурс только в течение первой половины установленного для представления работ срока. </w:t>
      </w:r>
    </w:p>
    <w:p w:rsidR="00F0571D" w:rsidRPr="00F0571D" w:rsidRDefault="00F0571D" w:rsidP="00F0571D">
      <w:pPr>
        <w:rPr>
          <w:rFonts w:ascii="Times New Roman" w:hAnsi="Times New Roman" w:cs="Times New Roman"/>
          <w:sz w:val="24"/>
          <w:szCs w:val="24"/>
        </w:rPr>
      </w:pPr>
      <w:r w:rsidRPr="00F0571D">
        <w:rPr>
          <w:rFonts w:ascii="Times New Roman" w:hAnsi="Times New Roman" w:cs="Times New Roman"/>
          <w:sz w:val="24"/>
          <w:szCs w:val="24"/>
        </w:rPr>
        <w:t xml:space="preserve">2. Извещение об изменении условий или отмене конкурса должно быть сделано тем же способом, каким конкурс был объявлен. </w:t>
      </w:r>
    </w:p>
    <w:p w:rsidR="00F0571D" w:rsidRPr="00F0571D" w:rsidRDefault="00F0571D" w:rsidP="00F0571D">
      <w:pPr>
        <w:rPr>
          <w:rFonts w:ascii="Times New Roman" w:hAnsi="Times New Roman" w:cs="Times New Roman"/>
          <w:sz w:val="24"/>
          <w:szCs w:val="24"/>
        </w:rPr>
      </w:pPr>
      <w:r w:rsidRPr="00F0571D">
        <w:rPr>
          <w:rFonts w:ascii="Times New Roman" w:hAnsi="Times New Roman" w:cs="Times New Roman"/>
          <w:sz w:val="24"/>
          <w:szCs w:val="24"/>
        </w:rPr>
        <w:t xml:space="preserve">3. В случае изменения условий конкурса или его отмены лицо, объявившее о конкурсе, должно возместить расходы, понесенные любым лицом, которое выполнило предусмотренную в объявлении работу до того, как ему стало или должно было стать известно об изменении условий конкурса и о его отмене. Лицо, объявившее конкурс, освобождается от обязанности возмещения расходов, если докажет, что указанная работа была выполнена не в связи с конкурсом, в частности до объявления о конкурсе, либо заведомо не соответствовала условиям конкурса. </w:t>
      </w:r>
    </w:p>
    <w:p w:rsidR="00F0571D" w:rsidRPr="00F0571D" w:rsidRDefault="00F0571D" w:rsidP="00F0571D">
      <w:pPr>
        <w:rPr>
          <w:rFonts w:ascii="Times New Roman" w:hAnsi="Times New Roman" w:cs="Times New Roman"/>
          <w:sz w:val="24"/>
          <w:szCs w:val="24"/>
        </w:rPr>
      </w:pPr>
      <w:r w:rsidRPr="00F0571D">
        <w:rPr>
          <w:rFonts w:ascii="Times New Roman" w:hAnsi="Times New Roman" w:cs="Times New Roman"/>
          <w:sz w:val="24"/>
          <w:szCs w:val="24"/>
        </w:rPr>
        <w:t>4. Если при изменении условий конкурса или при его отмене были нарушены требования, указанные в пунктах 1 или 2 настоящей статьи, лицо, объявившее конкурс, должно выплатить награду тем, кто выполнил работу, удовлетворяющую у</w:t>
      </w:r>
      <w:r w:rsidRPr="00F0571D">
        <w:rPr>
          <w:rFonts w:ascii="Times New Roman" w:hAnsi="Times New Roman" w:cs="Times New Roman"/>
          <w:sz w:val="24"/>
          <w:szCs w:val="24"/>
        </w:rPr>
        <w:t>казанным в объявлении условиям.</w:t>
      </w:r>
    </w:p>
    <w:p w:rsidR="00F0571D" w:rsidRPr="00F0571D" w:rsidRDefault="00F0571D" w:rsidP="00F0571D">
      <w:pPr>
        <w:rPr>
          <w:rFonts w:ascii="Times New Roman" w:hAnsi="Times New Roman" w:cs="Times New Roman"/>
          <w:sz w:val="24"/>
          <w:szCs w:val="24"/>
        </w:rPr>
      </w:pPr>
      <w:r w:rsidRPr="00F0571D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5" w:history="1">
        <w:r w:rsidRPr="00F0571D">
          <w:rPr>
            <w:rStyle w:val="a3"/>
            <w:rFonts w:ascii="Times New Roman" w:hAnsi="Times New Roman" w:cs="Times New Roman"/>
            <w:sz w:val="24"/>
            <w:szCs w:val="24"/>
          </w:rPr>
          <w:t>http://www.gk-rf.ru/statia1058</w:t>
        </w:r>
      </w:hyperlink>
    </w:p>
    <w:p w:rsidR="00F0571D" w:rsidRPr="00F0571D" w:rsidRDefault="00F0571D" w:rsidP="00F0571D">
      <w:pPr>
        <w:rPr>
          <w:rFonts w:ascii="Times New Roman" w:hAnsi="Times New Roman" w:cs="Times New Roman"/>
          <w:b/>
          <w:sz w:val="32"/>
          <w:szCs w:val="32"/>
        </w:rPr>
      </w:pPr>
    </w:p>
    <w:p w:rsidR="00F0571D" w:rsidRDefault="00F0571D" w:rsidP="00F0571D">
      <w:pPr>
        <w:rPr>
          <w:rFonts w:ascii="Times New Roman" w:hAnsi="Times New Roman" w:cs="Times New Roman"/>
          <w:b/>
          <w:sz w:val="32"/>
          <w:szCs w:val="32"/>
        </w:rPr>
      </w:pPr>
    </w:p>
    <w:p w:rsidR="00F0571D" w:rsidRPr="00F0571D" w:rsidRDefault="00F0571D" w:rsidP="00F0571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0571D">
        <w:rPr>
          <w:rFonts w:ascii="Times New Roman" w:hAnsi="Times New Roman" w:cs="Times New Roman"/>
          <w:b/>
          <w:sz w:val="32"/>
          <w:szCs w:val="32"/>
        </w:rPr>
        <w:lastRenderedPageBreak/>
        <w:t>Статья 1059. Решение о выплате награды</w:t>
      </w:r>
    </w:p>
    <w:p w:rsidR="00F0571D" w:rsidRPr="00F0571D" w:rsidRDefault="00F0571D" w:rsidP="00F0571D">
      <w:pPr>
        <w:rPr>
          <w:rFonts w:ascii="Times New Roman" w:hAnsi="Times New Roman" w:cs="Times New Roman"/>
          <w:sz w:val="24"/>
          <w:szCs w:val="24"/>
        </w:rPr>
      </w:pPr>
      <w:r w:rsidRPr="00F0571D">
        <w:rPr>
          <w:rFonts w:ascii="Times New Roman" w:hAnsi="Times New Roman" w:cs="Times New Roman"/>
          <w:sz w:val="24"/>
          <w:szCs w:val="24"/>
        </w:rPr>
        <w:t>1. Решение о выплате награды должно быть вынесено и сообщено участникам публичного конкурса в порядке и в сроки, которые установлены в объявлении о конкурсе. 2. Если указанные в объявлении результаты достигнуты в работе, выполненной совместно двумя или более лицами, награда распределяется в соответствии с достигнутым между ними соглашением. В случае, если такое соглашение не будет достигнуто, порядок распределе</w:t>
      </w:r>
      <w:r w:rsidRPr="00F0571D">
        <w:rPr>
          <w:rFonts w:ascii="Times New Roman" w:hAnsi="Times New Roman" w:cs="Times New Roman"/>
          <w:sz w:val="24"/>
          <w:szCs w:val="24"/>
        </w:rPr>
        <w:t>ния награды определяется судом.</w:t>
      </w:r>
    </w:p>
    <w:p w:rsidR="00F0571D" w:rsidRPr="00F0571D" w:rsidRDefault="00F0571D" w:rsidP="00F0571D">
      <w:pPr>
        <w:rPr>
          <w:rFonts w:ascii="Times New Roman" w:hAnsi="Times New Roman" w:cs="Times New Roman"/>
          <w:sz w:val="24"/>
          <w:szCs w:val="24"/>
        </w:rPr>
      </w:pPr>
      <w:r w:rsidRPr="00F0571D">
        <w:rPr>
          <w:rFonts w:ascii="Times New Roman" w:hAnsi="Times New Roman" w:cs="Times New Roman"/>
          <w:sz w:val="24"/>
          <w:szCs w:val="24"/>
        </w:rPr>
        <w:t>Источник: http://www.gk-rf.ru/statia1059</w:t>
      </w:r>
    </w:p>
    <w:sectPr w:rsidR="00F0571D" w:rsidRPr="00F0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1D"/>
    <w:rsid w:val="001B087C"/>
    <w:rsid w:val="00F0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A1EC"/>
  <w15:chartTrackingRefBased/>
  <w15:docId w15:val="{B0EB43F2-26A3-4A98-9CE6-A714CA7F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7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k-rf.ru/statia1058" TargetMode="External"/><Relationship Id="rId4" Type="http://schemas.openxmlformats.org/officeDocument/2006/relationships/hyperlink" Target="http://www.gk-rf.ru/statia1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2016-02-03T14:25:00Z</dcterms:created>
  <dcterms:modified xsi:type="dcterms:W3CDTF">2016-02-03T14:32:00Z</dcterms:modified>
</cp:coreProperties>
</file>